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14" w:rsidRDefault="00034568" w:rsidP="00034568">
      <w:pPr>
        <w:jc w:val="center"/>
        <w:rPr>
          <w:rFonts w:ascii="Times New Roman" w:hAnsi="Times New Roman" w:cs="Times New Roman"/>
        </w:rPr>
      </w:pPr>
      <w:r>
        <w:tab/>
      </w:r>
      <w:r w:rsidRPr="00034568">
        <w:rPr>
          <w:rFonts w:ascii="Times New Roman" w:hAnsi="Times New Roman" w:cs="Times New Roman"/>
        </w:rPr>
        <w:t>M</w:t>
      </w:r>
      <w:r w:rsidR="006F7747">
        <w:rPr>
          <w:rFonts w:ascii="Times New Roman" w:hAnsi="Times New Roman" w:cs="Times New Roman"/>
        </w:rPr>
        <w:t>arcia Richardson’s</w:t>
      </w:r>
      <w:r w:rsidRPr="00034568">
        <w:rPr>
          <w:rFonts w:ascii="Times New Roman" w:hAnsi="Times New Roman" w:cs="Times New Roman"/>
        </w:rPr>
        <w:t xml:space="preserve"> </w:t>
      </w:r>
      <w:r w:rsidR="006F7747">
        <w:rPr>
          <w:rFonts w:ascii="Times New Roman" w:hAnsi="Times New Roman" w:cs="Times New Roman"/>
        </w:rPr>
        <w:t>Educational Philosophy</w:t>
      </w:r>
    </w:p>
    <w:p w:rsidR="006F7747" w:rsidRDefault="006F7747" w:rsidP="00034568">
      <w:pPr>
        <w:jc w:val="center"/>
        <w:rPr>
          <w:rFonts w:ascii="Times New Roman" w:hAnsi="Times New Roman" w:cs="Times New Roman"/>
        </w:rPr>
      </w:pPr>
    </w:p>
    <w:p w:rsidR="00034568" w:rsidRDefault="00034568" w:rsidP="00034568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words of a popular song states, “ I believe that children are the future, teach them well and let them lead the way, show them all the beauty they possess inside, give them a sense of pride to make it easier, let the children’s laughter remind us how we used to be.</w:t>
      </w:r>
      <w:r w:rsidR="00EC5648">
        <w:rPr>
          <w:rFonts w:ascii="Times New Roman" w:hAnsi="Times New Roman" w:cs="Times New Roman"/>
        </w:rPr>
        <w:t>” I believe these words so much that I will persevere to do my best as a teacher and model</w:t>
      </w:r>
      <w:r w:rsidR="006F7747">
        <w:rPr>
          <w:rFonts w:ascii="Times New Roman" w:hAnsi="Times New Roman" w:cs="Times New Roman"/>
        </w:rPr>
        <w:t>, to</w:t>
      </w:r>
      <w:r w:rsidR="00EC5648">
        <w:rPr>
          <w:rFonts w:ascii="Times New Roman" w:hAnsi="Times New Roman" w:cs="Times New Roman"/>
        </w:rPr>
        <w:t xml:space="preserve"> mold a child so that he/she can reach their full potential. Every child is unique and learns in their own way and at their own pace and it is my responsibility as a teacher to find a way to reach every child no matter what it takes.</w:t>
      </w:r>
    </w:p>
    <w:p w:rsidR="00EC5648" w:rsidRDefault="00EC5648" w:rsidP="00034568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also believe that there should be a lot of fun and joy in a classroom and that as a teacher it is my responsibility to create an inviting an</w:t>
      </w:r>
      <w:r w:rsidR="008E633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relaxed class</w:t>
      </w:r>
      <w:r w:rsidR="008E633F">
        <w:rPr>
          <w:rFonts w:ascii="Times New Roman" w:hAnsi="Times New Roman" w:cs="Times New Roman"/>
        </w:rPr>
        <w:t xml:space="preserve">room so that my students will always know that they are welcomed and that no judgment will take place. Along with that I feel it will also be my responsibility to keep my students safe, even if it may intrude on my time. </w:t>
      </w:r>
    </w:p>
    <w:p w:rsidR="008E633F" w:rsidRDefault="008E633F" w:rsidP="00034568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believe that without being too intrusive I should get to know about my students’ home life so that I can better meet their needs. I should know my students well enough to recognize some signs when something is not right with them so that I can avoid </w:t>
      </w:r>
      <w:r w:rsidR="00C51268">
        <w:rPr>
          <w:rFonts w:ascii="Times New Roman" w:hAnsi="Times New Roman" w:cs="Times New Roman"/>
        </w:rPr>
        <w:t>punishing the child but instead deal with the problem. I also believe that in order to be an effective teacher I must have the cooperation and support of parents and guardians so I will have an open classroom so that they will always know that it is alright to come by.</w:t>
      </w:r>
    </w:p>
    <w:p w:rsidR="00C51268" w:rsidRPr="00034568" w:rsidRDefault="00C51268" w:rsidP="0003456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To best continue as a great teacher, I must always be flexible, open minded and compassionate and always remain as a student constantly trying to learn new things and explore other techniques of teaching to keep up to date and remain fresh.</w:t>
      </w:r>
    </w:p>
    <w:sectPr w:rsidR="00C51268" w:rsidRPr="00034568" w:rsidSect="002B3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568"/>
    <w:rsid w:val="00034568"/>
    <w:rsid w:val="002B3591"/>
    <w:rsid w:val="00494D8A"/>
    <w:rsid w:val="00513069"/>
    <w:rsid w:val="006F7747"/>
    <w:rsid w:val="008E633F"/>
    <w:rsid w:val="00C51268"/>
    <w:rsid w:val="00D11577"/>
    <w:rsid w:val="00E43036"/>
    <w:rsid w:val="00EC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5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2</cp:revision>
  <dcterms:created xsi:type="dcterms:W3CDTF">2011-07-27T03:53:00Z</dcterms:created>
  <dcterms:modified xsi:type="dcterms:W3CDTF">2011-07-27T03:53:00Z</dcterms:modified>
</cp:coreProperties>
</file>